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4BC10" w14:textId="367B9036" w:rsidR="003C0ED3" w:rsidRPr="00701909" w:rsidRDefault="003C0ED3" w:rsidP="003C0ED3">
      <w:pPr>
        <w:jc w:val="center"/>
        <w:rPr>
          <w:b/>
          <w:bCs/>
          <w:sz w:val="28"/>
          <w:szCs w:val="28"/>
          <w:u w:val="single"/>
        </w:rPr>
      </w:pPr>
      <w:r w:rsidRPr="00701909">
        <w:rPr>
          <w:b/>
          <w:bCs/>
          <w:sz w:val="28"/>
          <w:szCs w:val="28"/>
          <w:u w:val="single"/>
        </w:rPr>
        <w:t xml:space="preserve">Procedury zapewnienia bezpieczeństwa w Przedszkolu </w:t>
      </w:r>
      <w:r w:rsidR="008C773A">
        <w:rPr>
          <w:b/>
          <w:bCs/>
          <w:sz w:val="28"/>
          <w:szCs w:val="28"/>
          <w:u w:val="single"/>
        </w:rPr>
        <w:t xml:space="preserve">Publicznym </w:t>
      </w:r>
      <w:r w:rsidR="0089627A" w:rsidRPr="00701909">
        <w:rPr>
          <w:b/>
          <w:bCs/>
          <w:sz w:val="28"/>
          <w:szCs w:val="28"/>
          <w:u w:val="single"/>
        </w:rPr>
        <w:t xml:space="preserve">Nr 2 </w:t>
      </w:r>
      <w:r w:rsidR="008C773A">
        <w:rPr>
          <w:b/>
          <w:bCs/>
          <w:sz w:val="28"/>
          <w:szCs w:val="28"/>
          <w:u w:val="single"/>
        </w:rPr>
        <w:t xml:space="preserve">          </w:t>
      </w:r>
      <w:r w:rsidR="0089627A" w:rsidRPr="00701909">
        <w:rPr>
          <w:b/>
          <w:bCs/>
          <w:sz w:val="28"/>
          <w:szCs w:val="28"/>
          <w:u w:val="single"/>
        </w:rPr>
        <w:t>w Skoczowie</w:t>
      </w:r>
      <w:r w:rsidRPr="00701909">
        <w:rPr>
          <w:b/>
          <w:bCs/>
          <w:sz w:val="28"/>
          <w:szCs w:val="28"/>
          <w:u w:val="single"/>
        </w:rPr>
        <w:t xml:space="preserve"> w związku z wystąpieniem COVID-19</w:t>
      </w:r>
    </w:p>
    <w:p w14:paraId="5D99F18E" w14:textId="77777777" w:rsidR="00701909" w:rsidRDefault="00701909" w:rsidP="00F23280"/>
    <w:p w14:paraId="6372D212" w14:textId="1FF38DF7" w:rsidR="003C0ED3" w:rsidRPr="00701909" w:rsidRDefault="003C0ED3" w:rsidP="00F23280">
      <w:r w:rsidRPr="003C0ED3">
        <w:t xml:space="preserve">Na podstawie wytycznych ministra zdrowia, Głównego Inspektora Sanitarnego oraz ministra </w:t>
      </w:r>
      <w:r w:rsidR="0089627A">
        <w:t>edukacji narodowej.</w:t>
      </w:r>
    </w:p>
    <w:p w14:paraId="461DBE05" w14:textId="306B3634" w:rsidR="00F23280" w:rsidRPr="00204AF8" w:rsidRDefault="00F23280" w:rsidP="00F23280">
      <w:pPr>
        <w:rPr>
          <w:b/>
          <w:bCs/>
        </w:rPr>
      </w:pPr>
      <w:r w:rsidRPr="00204AF8">
        <w:rPr>
          <w:b/>
          <w:bCs/>
        </w:rPr>
        <w:t xml:space="preserve">W celu zapewnienia bezpieczeństwa w Przedszkolu Publicznym </w:t>
      </w:r>
      <w:r w:rsidR="0089627A">
        <w:rPr>
          <w:b/>
          <w:bCs/>
        </w:rPr>
        <w:t>Nr 2</w:t>
      </w:r>
      <w:r w:rsidRPr="00204AF8">
        <w:rPr>
          <w:b/>
          <w:bCs/>
        </w:rPr>
        <w:t xml:space="preserve"> i ochrony przed rozprzestrzenianiem się COVID-19 w okresie ograniczonego funkcjonowania przedszkoli w </w:t>
      </w:r>
      <w:r w:rsidR="003C0ED3">
        <w:rPr>
          <w:b/>
          <w:bCs/>
        </w:rPr>
        <w:t xml:space="preserve">placówce </w:t>
      </w:r>
      <w:r w:rsidRPr="00204AF8">
        <w:rPr>
          <w:b/>
          <w:bCs/>
        </w:rPr>
        <w:t xml:space="preserve"> obowiązują specjalne Procedury bezpieczeństwa.</w:t>
      </w:r>
    </w:p>
    <w:p w14:paraId="7E0F9CF4" w14:textId="1F291A6B" w:rsidR="00F23280" w:rsidRDefault="00F23280" w:rsidP="00F23280">
      <w:r>
        <w:t>1.   Za zapewnienie bezpieczeństwa i higienicznych warunków pobytu w przedszkolu, odpowiada dyrektor przedszkola.</w:t>
      </w:r>
    </w:p>
    <w:p w14:paraId="3805465C" w14:textId="3BF34ACE" w:rsidR="00F23280" w:rsidRDefault="00F23280" w:rsidP="00F23280">
      <w:r>
        <w:t xml:space="preserve">2.   W przedszkolu stosuje się wytyczne </w:t>
      </w:r>
      <w:r w:rsidR="0089627A">
        <w:t xml:space="preserve">ministra </w:t>
      </w:r>
      <w:r>
        <w:t xml:space="preserve">zdrowia, Głównego Inspektora Sanitarnego oraz ministra </w:t>
      </w:r>
      <w:r w:rsidR="0089627A">
        <w:t>edukacji narodowej</w:t>
      </w:r>
      <w:r>
        <w:t xml:space="preserve"> udostępnione na stron</w:t>
      </w:r>
      <w:r w:rsidR="0089627A">
        <w:t>ach tych</w:t>
      </w:r>
      <w:r>
        <w:t xml:space="preserve"> urzęd</w:t>
      </w:r>
      <w:r w:rsidR="0089627A">
        <w:t>ów.</w:t>
      </w:r>
      <w:r>
        <w:t xml:space="preserve"> </w:t>
      </w:r>
    </w:p>
    <w:p w14:paraId="3D690BDE" w14:textId="5E10C43B" w:rsidR="00F23280" w:rsidRDefault="00F23280" w:rsidP="00F23280">
      <w:r>
        <w:t>3.   Przedszkole pracuje w godzinach od 6.</w:t>
      </w:r>
      <w:r w:rsidR="0089627A">
        <w:t>0</w:t>
      </w:r>
      <w:r>
        <w:t>0 do 16.00</w:t>
      </w:r>
    </w:p>
    <w:p w14:paraId="4B40C95A" w14:textId="3305C707" w:rsidR="00F23280" w:rsidRDefault="00F23280" w:rsidP="00F23280">
      <w:r>
        <w:t>4.   Liczba dzieci w jednej grupie przedszkolnej może maksymalnie wynosić 8</w:t>
      </w:r>
      <w:r w:rsidR="0089627A">
        <w:t>,</w:t>
      </w:r>
      <w:r>
        <w:t xml:space="preserve"> zgodnie z wytycznymi dot. przestrzeni do wypoczynku, zabawy i zajęć minimum 4 m2 na osobę</w:t>
      </w:r>
      <w:r w:rsidR="0089627A">
        <w:t>, oraz odpowiedniej odległości dzieci przy stolikach podczas spożywania posiłków</w:t>
      </w:r>
      <w:r>
        <w:t>.</w:t>
      </w:r>
    </w:p>
    <w:p w14:paraId="0F795B51" w14:textId="29D93BC0" w:rsidR="00F23280" w:rsidRDefault="00F23280" w:rsidP="00F23280">
      <w:r>
        <w:t>5.   Do przedszkola nie będą wpuszczani: dzieci oraz pracownicy z objawami chorobowymi wskazującymi na infekcję.  Po wejściu do budynku przedszkola każdemu pracownikowi oraz dziecku mierzona jest temperatura. Pomiaru dokonuje wyznaczony przez dyrektora pracownik przedszkola.</w:t>
      </w:r>
    </w:p>
    <w:p w14:paraId="3DB0DFD5" w14:textId="7FB13965" w:rsidR="00F23280" w:rsidRDefault="00F23280" w:rsidP="00F23280">
      <w:r>
        <w:t>6.</w:t>
      </w:r>
      <w:r w:rsidR="00FF6035">
        <w:t xml:space="preserve">   </w:t>
      </w:r>
      <w:r>
        <w:t>W przedszkolu dzieci ani pracownicy nie muszą zakrywać ust i nosa , jeżeli nie jest tak wskazane w przepisach prawa lub wytycznych ministra zdrowia bądź Głównego Inspektora Sanitarnego, a także w niniejszych Procedurach.</w:t>
      </w:r>
    </w:p>
    <w:p w14:paraId="4587CB11" w14:textId="3C557A0A" w:rsidR="00F23280" w:rsidRDefault="00F23280" w:rsidP="00F23280">
      <w:r>
        <w:t>7.   Na czas pracy przedszkola</w:t>
      </w:r>
      <w:r w:rsidR="0089627A">
        <w:t xml:space="preserve"> od godz. </w:t>
      </w:r>
      <w:r w:rsidR="002B5C8D">
        <w:t>6</w:t>
      </w:r>
      <w:r w:rsidR="0089627A">
        <w:t>.00 do 1</w:t>
      </w:r>
      <w:r w:rsidR="002B5C8D">
        <w:t>6</w:t>
      </w:r>
      <w:r w:rsidR="0089627A">
        <w:t>.00</w:t>
      </w:r>
      <w:r>
        <w:t>, drzwi wejściowe do budynku przedszkola są zamykane.</w:t>
      </w:r>
    </w:p>
    <w:p w14:paraId="0586191B" w14:textId="05A3EBD0" w:rsidR="00F23280" w:rsidRDefault="00F23280" w:rsidP="00F23280">
      <w:r>
        <w:t>8.   Na tablicy ogłoszeń w szatni znajdują się numery telefonów do organu prowadzącego, stacji sanitarno-epidemiologicznej oraz służb medycznych, z którymi należy się skontaktować w przypadku stwierdzenia objawów chorobowych u osoby znajdującej się na terenie placówki.</w:t>
      </w:r>
    </w:p>
    <w:p w14:paraId="047DD0B1" w14:textId="55AA0C21" w:rsidR="00F23280" w:rsidRDefault="00F23280" w:rsidP="00F23280">
      <w:r>
        <w:t>9.   Dyrektor we współpracy z organem prowadzącym przedszkole zapewnia:</w:t>
      </w:r>
    </w:p>
    <w:p w14:paraId="69BBCC66" w14:textId="5F33E7C5" w:rsidR="00F23280" w:rsidRDefault="00F23280" w:rsidP="00F23280">
      <w:pPr>
        <w:ind w:left="426"/>
      </w:pPr>
      <w:r>
        <w:t>1)</w:t>
      </w:r>
      <w:r>
        <w:tab/>
      </w:r>
      <w:r w:rsidR="006159A4">
        <w:t>s</w:t>
      </w:r>
      <w:r>
        <w:t>przęt, środki czystości i środki do dezynfekcji, które zapewnią bezpieczne korzystanie z pomieszczeń przedszkola, placu zabawa oraz sprzętów, zabawek znajdujących się w przedszkolu;</w:t>
      </w:r>
    </w:p>
    <w:p w14:paraId="649D4470" w14:textId="2E1FC6DE" w:rsidR="00F23280" w:rsidRDefault="00F23280" w:rsidP="00F23280">
      <w:pPr>
        <w:ind w:left="426"/>
      </w:pPr>
      <w:r>
        <w:t>2)</w:t>
      </w:r>
      <w:r>
        <w:tab/>
      </w:r>
      <w:r w:rsidR="006159A4">
        <w:t>p</w:t>
      </w:r>
      <w:r>
        <w:t xml:space="preserve">łyn do dezynfekcji rąk - przy wejściu do </w:t>
      </w:r>
      <w:r w:rsidR="0089627A">
        <w:t>szatni</w:t>
      </w:r>
      <w:r>
        <w:t xml:space="preserve">, </w:t>
      </w:r>
      <w:r w:rsidR="006159A4">
        <w:t>przy wejściu bocznym dla personelu</w:t>
      </w:r>
      <w:r>
        <w:t xml:space="preserve"> oraz w miejscu przygotowywania posiłków, a także środki ochrony osobistej, w tym rękawiczki, maseczki ochronne dla pracowników odbierający rzeczy, produkty od dostawców zewnętrznych;</w:t>
      </w:r>
    </w:p>
    <w:p w14:paraId="00575F4C" w14:textId="388933B0" w:rsidR="00F23280" w:rsidRDefault="00F23280" w:rsidP="00F23280">
      <w:pPr>
        <w:ind w:left="426"/>
      </w:pPr>
      <w:r>
        <w:t>3)</w:t>
      </w:r>
      <w:r>
        <w:tab/>
      </w:r>
      <w:r w:rsidR="006159A4">
        <w:t>p</w:t>
      </w:r>
      <w:r>
        <w:t>lakaty z zasadami prawidłowego mycia rąk w pomieszczeniach sanitarno-higienicznych oraz instrukcje dotyczące prawidłowego mycia rąk przy dozownikach z płynem;</w:t>
      </w:r>
    </w:p>
    <w:p w14:paraId="32EF9B96" w14:textId="0515716B" w:rsidR="00F23280" w:rsidRDefault="00F23280" w:rsidP="00F23280">
      <w:pPr>
        <w:ind w:left="426"/>
      </w:pPr>
      <w:r>
        <w:t>4)</w:t>
      </w:r>
      <w:r>
        <w:tab/>
      </w:r>
      <w:r w:rsidR="006159A4">
        <w:t>p</w:t>
      </w:r>
      <w:r>
        <w:t>omieszczenie do izolacji osoby, u której stwierdzono objawy chorobowe, zaopatrzone w maseczki, rękawiczki i przyłbicę oraz płyn do dezynfekcji rąk (przed wejściem do pomieszczenia);</w:t>
      </w:r>
    </w:p>
    <w:p w14:paraId="2D308D15" w14:textId="5AA0F964" w:rsidR="00F23280" w:rsidRDefault="00F23280" w:rsidP="00F23280">
      <w:pPr>
        <w:ind w:left="426"/>
      </w:pPr>
      <w:r>
        <w:lastRenderedPageBreak/>
        <w:t>5)</w:t>
      </w:r>
      <w:r>
        <w:tab/>
      </w:r>
      <w:r w:rsidR="006159A4">
        <w:t>p</w:t>
      </w:r>
      <w:r>
        <w:t>ełną informację dotyczącą stosowanych metod zapewniania bezpieczeństwa i procedur postępowania na wypadek podejrzenia zakażenia wszystkim pracownikom jak i rodzicom.</w:t>
      </w:r>
    </w:p>
    <w:p w14:paraId="3AA11A59" w14:textId="7232C9D4" w:rsidR="00F23280" w:rsidRDefault="00F23280" w:rsidP="00F23280">
      <w:r>
        <w:t>10.   Dyrektor:</w:t>
      </w:r>
    </w:p>
    <w:p w14:paraId="517C9941" w14:textId="77777777" w:rsidR="00F23280" w:rsidRDefault="00F23280" w:rsidP="00F23280">
      <w:pPr>
        <w:ind w:left="426"/>
      </w:pPr>
      <w:r>
        <w:t>1)</w:t>
      </w:r>
      <w:r>
        <w:tab/>
        <w:t>nadzoruje prace porządkowe wykonywane przez pracowników przedszkola zgodnie z powierzonymi im obowiązkami;</w:t>
      </w:r>
    </w:p>
    <w:p w14:paraId="3410330C" w14:textId="77777777" w:rsidR="00F23280" w:rsidRDefault="00F23280" w:rsidP="00F23280">
      <w:pPr>
        <w:ind w:left="426"/>
      </w:pPr>
      <w:r>
        <w:t>2)</w:t>
      </w:r>
      <w:r>
        <w:tab/>
        <w:t>dba o ty by w salach, w których spędzają czas dzieci nie było zabawek, przedmiotów, których nie da się skutecznie zdezynfekować;</w:t>
      </w:r>
    </w:p>
    <w:p w14:paraId="6C83246E" w14:textId="77777777" w:rsidR="00F23280" w:rsidRDefault="00F23280" w:rsidP="00F23280">
      <w:pPr>
        <w:ind w:left="426"/>
      </w:pPr>
      <w:r>
        <w:t>3)</w:t>
      </w:r>
      <w:r>
        <w:tab/>
        <w:t>prowadzi komunikację z rodzicami dotyczącą bezpieczeństwa dzieci w placówce;</w:t>
      </w:r>
    </w:p>
    <w:p w14:paraId="7E197E54" w14:textId="77777777" w:rsidR="00F23280" w:rsidRDefault="00F23280" w:rsidP="00F23280">
      <w:pPr>
        <w:ind w:left="426"/>
      </w:pPr>
      <w:r>
        <w:t>4)</w:t>
      </w:r>
      <w:r>
        <w:tab/>
        <w:t>kontaktuje się z rodzicem/rodzicami/opiekunem prawnym/opiekunami prawnymi – telefonicznie, w przypadku stwierdzenia podejrzenia choroby u ich dziecka;</w:t>
      </w:r>
    </w:p>
    <w:p w14:paraId="33104BC9" w14:textId="77777777" w:rsidR="00F23280" w:rsidRDefault="00F23280" w:rsidP="00F23280">
      <w:pPr>
        <w:ind w:left="426"/>
      </w:pPr>
      <w:r>
        <w:t>5)</w:t>
      </w:r>
      <w:r>
        <w:tab/>
        <w:t>informuje organ prowadzący o zaistnieniu podejrzenia choroby u dziecka lub pracownika;</w:t>
      </w:r>
    </w:p>
    <w:p w14:paraId="13382DD2" w14:textId="77777777" w:rsidR="00F23280" w:rsidRDefault="00F23280" w:rsidP="00F23280">
      <w:pPr>
        <w:ind w:left="426"/>
      </w:pPr>
      <w:r>
        <w:t>6)</w:t>
      </w:r>
      <w:r>
        <w:tab/>
        <w:t>współpracuje ze służbami sanitarnymi;</w:t>
      </w:r>
    </w:p>
    <w:p w14:paraId="6D4295EC" w14:textId="77777777" w:rsidR="00F23280" w:rsidRDefault="00F23280" w:rsidP="00F23280">
      <w:pPr>
        <w:ind w:left="426"/>
      </w:pPr>
      <w:r>
        <w:t>7)</w:t>
      </w:r>
      <w:r>
        <w:tab/>
        <w:t>instruuje pracowników o sposobie stosowania procedury postępowania na wypadek podejrzenia zakażenia;</w:t>
      </w:r>
    </w:p>
    <w:p w14:paraId="2E7E6743" w14:textId="77777777" w:rsidR="00F23280" w:rsidRDefault="00F23280" w:rsidP="00F23280">
      <w:pPr>
        <w:ind w:left="426"/>
      </w:pPr>
      <w:r>
        <w:t>8)</w:t>
      </w:r>
      <w:r>
        <w:tab/>
        <w:t>informuje rodziców o obowiązujących w przedszkolu procedurach postępowania na wypadek podejrzenia zakażenia za pomocą poczty elektronicznej oraz umieszczając procedury na stronie internetowej placówki.</w:t>
      </w:r>
    </w:p>
    <w:p w14:paraId="424C37CD" w14:textId="0E44312C" w:rsidR="00F23280" w:rsidRDefault="00F23280" w:rsidP="00F23280">
      <w:r>
        <w:t>11.   Każdy pracownik placówki zobowiązany jest:</w:t>
      </w:r>
    </w:p>
    <w:p w14:paraId="010591BD" w14:textId="73A75796" w:rsidR="00F23280" w:rsidRDefault="00F23280" w:rsidP="00F23280">
      <w:pPr>
        <w:ind w:left="426"/>
      </w:pPr>
      <w:r>
        <w:t>1)</w:t>
      </w:r>
      <w:r>
        <w:tab/>
      </w:r>
      <w:r w:rsidR="00701909">
        <w:t>s</w:t>
      </w:r>
      <w:r>
        <w:t>tosować zasady profilaktyki zdrowotnej:</w:t>
      </w:r>
    </w:p>
    <w:p w14:paraId="4DB4A01B" w14:textId="29153432" w:rsidR="00F23280" w:rsidRDefault="00F23280" w:rsidP="00F23280">
      <w:pPr>
        <w:ind w:left="709"/>
      </w:pPr>
      <w:r>
        <w:t xml:space="preserve">a. </w:t>
      </w:r>
      <w:r w:rsidR="006159A4">
        <w:t>r</w:t>
      </w:r>
      <w:r>
        <w:t>egularnego mycia rąk przez 30 sekund mydłem i wodą lub środkiem dezynfekującym zgodnie z instrukcją zamieszczoną w pomieszczeniach sanitarno-higienicznych,</w:t>
      </w:r>
    </w:p>
    <w:p w14:paraId="256EF83D" w14:textId="2B85044C" w:rsidR="00F23280" w:rsidRDefault="00F23280" w:rsidP="00F23280">
      <w:pPr>
        <w:ind w:left="709"/>
      </w:pPr>
      <w:r>
        <w:t xml:space="preserve">b. </w:t>
      </w:r>
      <w:r w:rsidR="006159A4">
        <w:t>k</w:t>
      </w:r>
      <w:r>
        <w:t>asłania, kichania w jednorazową chusteczkę lub wewnętrzną stronę łokcia,</w:t>
      </w:r>
    </w:p>
    <w:p w14:paraId="2D360597" w14:textId="62C98F36" w:rsidR="00F23280" w:rsidRDefault="00F23280" w:rsidP="00F23280">
      <w:pPr>
        <w:ind w:left="709"/>
      </w:pPr>
      <w:r>
        <w:t xml:space="preserve">c. </w:t>
      </w:r>
      <w:r w:rsidR="006159A4">
        <w:t>u</w:t>
      </w:r>
      <w:r>
        <w:t>nikania kontaktu z osobami, które źle się czują;</w:t>
      </w:r>
    </w:p>
    <w:p w14:paraId="0C814BFF" w14:textId="7CE4E97F" w:rsidR="00F23280" w:rsidRDefault="00F23280" w:rsidP="00F23280">
      <w:pPr>
        <w:ind w:left="426"/>
      </w:pPr>
      <w:r>
        <w:t>2)</w:t>
      </w:r>
      <w:r>
        <w:tab/>
      </w:r>
      <w:r w:rsidR="00701909">
        <w:t>d</w:t>
      </w:r>
      <w:r>
        <w:t>ezynfekować ręce niezwłocznie po wejściu do budynku placówki;</w:t>
      </w:r>
    </w:p>
    <w:p w14:paraId="574D3CD1" w14:textId="1B17921A" w:rsidR="00F23280" w:rsidRDefault="00F23280" w:rsidP="00F23280">
      <w:pPr>
        <w:ind w:left="426"/>
      </w:pPr>
      <w:r>
        <w:t>3)</w:t>
      </w:r>
      <w:r>
        <w:tab/>
      </w:r>
      <w:r w:rsidR="00701909">
        <w:t>i</w:t>
      </w:r>
      <w:r>
        <w:t>nformować dyrektora lub osobę go zastępującą o wszelkich objawach chorobowych dzieci;</w:t>
      </w:r>
    </w:p>
    <w:p w14:paraId="60BE06E3" w14:textId="0060D16E" w:rsidR="00F23280" w:rsidRDefault="00F23280" w:rsidP="006159A4">
      <w:pPr>
        <w:ind w:left="426"/>
      </w:pPr>
      <w:r>
        <w:t>4)</w:t>
      </w:r>
      <w:r>
        <w:tab/>
      </w:r>
      <w:r w:rsidR="00701909">
        <w:t>p</w:t>
      </w:r>
      <w:r>
        <w:t>ostępować zgodnie z zapisami wprowadzonymi Procedurami bezpieczeństwa.</w:t>
      </w:r>
    </w:p>
    <w:p w14:paraId="2B3ACC6C" w14:textId="1BE53F55" w:rsidR="00F23280" w:rsidRDefault="00F23280" w:rsidP="00F23280">
      <w:r>
        <w:t>12.   Woźne oddziałowe   prowadzą czynności porządkowe:</w:t>
      </w:r>
    </w:p>
    <w:p w14:paraId="09C10D66" w14:textId="7CFD5DA3" w:rsidR="00F23280" w:rsidRDefault="00F23280" w:rsidP="00F23280">
      <w:pPr>
        <w:ind w:left="426"/>
      </w:pPr>
      <w:r>
        <w:t>1)</w:t>
      </w:r>
      <w:r>
        <w:tab/>
      </w:r>
      <w:r w:rsidR="00701909">
        <w:t>m</w:t>
      </w:r>
      <w:r>
        <w:t>yją ciągi komunikacyjne</w:t>
      </w:r>
      <w:r w:rsidR="006159A4">
        <w:t>;</w:t>
      </w:r>
    </w:p>
    <w:p w14:paraId="4E2BC471" w14:textId="17BFCC89" w:rsidR="00F23280" w:rsidRDefault="00F23280" w:rsidP="00F23280">
      <w:pPr>
        <w:ind w:left="426"/>
      </w:pPr>
      <w:r>
        <w:t>2)</w:t>
      </w:r>
      <w:r>
        <w:tab/>
      </w:r>
      <w:r w:rsidR="00701909">
        <w:t>m</w:t>
      </w:r>
      <w:r>
        <w:t>yją i dezynfekują poręcze, włączniki światła, klamki, uchwyty, poręcze krzeseł, siedziska i oparcia krzeseł, blaty stołów, z których korzystają dzieci i nauczyciele, drzwi wejściowe do placówki, zabawki, szafki w szatni (powierzchnie płaskie), kurki przy kranach</w:t>
      </w:r>
      <w:r w:rsidR="006159A4">
        <w:t>;</w:t>
      </w:r>
    </w:p>
    <w:p w14:paraId="001BFA59" w14:textId="5C370E5A" w:rsidR="00F23280" w:rsidRDefault="00F23280" w:rsidP="00F23280">
      <w:pPr>
        <w:ind w:left="426"/>
      </w:pPr>
      <w:r>
        <w:t>3)</w:t>
      </w:r>
      <w:r>
        <w:tab/>
      </w:r>
      <w:r w:rsidR="00701909">
        <w:t>m</w:t>
      </w:r>
      <w:r>
        <w:t>yją lub dezynfekują zabawki, przedmioty, którym bawiło się dziecko, jeśli kolejne dziecko będzie korzystało z tego przedmiotu zabawki</w:t>
      </w:r>
      <w:r w:rsidR="006159A4">
        <w:t>;</w:t>
      </w:r>
    </w:p>
    <w:p w14:paraId="4C5FCCE6" w14:textId="5F8181D7" w:rsidR="00F23280" w:rsidRDefault="00F23280" w:rsidP="00F23280">
      <w:pPr>
        <w:ind w:left="426"/>
      </w:pPr>
      <w:r>
        <w:t>4)</w:t>
      </w:r>
      <w:r>
        <w:tab/>
      </w:r>
      <w:r w:rsidR="00701909">
        <w:t>w</w:t>
      </w:r>
      <w:r>
        <w:t>ietrzą salę, w której odbywają się zajęcia – przynajmniej raz na godzinę</w:t>
      </w:r>
      <w:r w:rsidR="006159A4">
        <w:t>;</w:t>
      </w:r>
    </w:p>
    <w:p w14:paraId="12445F9D" w14:textId="03BC632F" w:rsidR="00F23280" w:rsidRDefault="00F23280" w:rsidP="00F23280">
      <w:pPr>
        <w:ind w:left="426"/>
      </w:pPr>
      <w:r>
        <w:t>5)</w:t>
      </w:r>
      <w:r>
        <w:tab/>
      </w:r>
      <w:r w:rsidR="00701909">
        <w:t>u</w:t>
      </w:r>
      <w:r>
        <w:t>stawiają leżaki do spania/odpoczynku w odstępach co najmniej 2 metrów od siebie;</w:t>
      </w:r>
    </w:p>
    <w:p w14:paraId="6414B38B" w14:textId="408B5382" w:rsidR="00F23280" w:rsidRDefault="00F23280" w:rsidP="00F23280">
      <w:pPr>
        <w:ind w:left="426"/>
      </w:pPr>
      <w:r>
        <w:lastRenderedPageBreak/>
        <w:t>6)</w:t>
      </w:r>
      <w:r>
        <w:tab/>
      </w:r>
      <w:r w:rsidR="00701909">
        <w:t>o</w:t>
      </w:r>
      <w:r>
        <w:t>dpowiadają za dezynfekcję leżaków przeznaczonych do spania, po zakończeniu odpoczynku przez dzieci</w:t>
      </w:r>
      <w:r w:rsidR="006159A4">
        <w:t>;</w:t>
      </w:r>
    </w:p>
    <w:p w14:paraId="331A7E23" w14:textId="71388CF0" w:rsidR="00F23280" w:rsidRDefault="00F23280" w:rsidP="00701909">
      <w:pPr>
        <w:ind w:left="426"/>
      </w:pPr>
      <w:r>
        <w:t>7)</w:t>
      </w:r>
      <w:r>
        <w:tab/>
      </w:r>
      <w:r w:rsidR="00701909">
        <w:t>n</w:t>
      </w:r>
      <w:r>
        <w:t>a zakończenie dnia myją i dezynfekują wszystkie pomieszczenia w przedszkolu.</w:t>
      </w:r>
    </w:p>
    <w:p w14:paraId="632F0C45" w14:textId="3FFF2FB9" w:rsidR="00F23280" w:rsidRDefault="00F23280" w:rsidP="00F23280">
      <w:r>
        <w:t>13.   Wychowawcy, opiekunowie:</w:t>
      </w:r>
    </w:p>
    <w:p w14:paraId="1EF69C31" w14:textId="77777777" w:rsidR="00F23280" w:rsidRDefault="00F23280" w:rsidP="00F23280">
      <w:pPr>
        <w:ind w:left="426"/>
      </w:pPr>
      <w:r>
        <w:t>1)</w:t>
      </w:r>
      <w:r>
        <w:tab/>
        <w:t>sprawdzają warunki do prowadzenia zajęć – liczba dzieci zgodnie z ustaleniami, objawy chorobowe u dzieci, dostępność środków czystości i inne zgodnie z przepisami dot. bhp;</w:t>
      </w:r>
    </w:p>
    <w:p w14:paraId="75D2D791" w14:textId="77777777" w:rsidR="00F23280" w:rsidRDefault="00F23280" w:rsidP="00F23280">
      <w:pPr>
        <w:ind w:left="426"/>
      </w:pPr>
      <w:r>
        <w:t>2)</w:t>
      </w:r>
      <w:r>
        <w:tab/>
        <w:t>dbają o to by dzieci regularnie myły ręce w tym po skorzystaniu z toalety, przed jedzeniem, po powrocie ze świeżego powietrza;</w:t>
      </w:r>
    </w:p>
    <w:p w14:paraId="34A4D8BA" w14:textId="77777777" w:rsidR="00F23280" w:rsidRDefault="00F23280" w:rsidP="00F23280">
      <w:pPr>
        <w:ind w:left="426"/>
      </w:pPr>
      <w:r>
        <w:t>3)</w:t>
      </w:r>
      <w:r>
        <w:tab/>
        <w:t>prowadzą gimnastykę przy otwartych oknach;</w:t>
      </w:r>
    </w:p>
    <w:p w14:paraId="331B2592" w14:textId="77777777" w:rsidR="00F23280" w:rsidRDefault="00F23280" w:rsidP="00F23280">
      <w:pPr>
        <w:ind w:left="426"/>
      </w:pPr>
      <w:r>
        <w:t>4)</w:t>
      </w:r>
      <w:r>
        <w:tab/>
        <w:t>dbają o to, by dzieci z jednej grupy nie przebywały w bliskiej odległości z dziećmi z drugiej grupy;</w:t>
      </w:r>
    </w:p>
    <w:p w14:paraId="337D2F40" w14:textId="77777777" w:rsidR="00F23280" w:rsidRDefault="00F23280" w:rsidP="00F23280">
      <w:pPr>
        <w:ind w:left="426"/>
      </w:pPr>
      <w:r>
        <w:t>5)</w:t>
      </w:r>
      <w:r>
        <w:tab/>
        <w:t>dbają o to, by dzieci w ramach grupy unikały ścisku, bliskich kontaktów;</w:t>
      </w:r>
    </w:p>
    <w:p w14:paraId="50AC5E55" w14:textId="2F580702" w:rsidR="00701909" w:rsidRPr="008E3AD8" w:rsidRDefault="00F23280" w:rsidP="008E3AD8">
      <w:pPr>
        <w:ind w:left="426"/>
      </w:pPr>
      <w:r>
        <w:t>6)</w:t>
      </w:r>
      <w:r>
        <w:tab/>
        <w:t>nie organizują</w:t>
      </w:r>
      <w:r w:rsidR="00701909">
        <w:t xml:space="preserve"> zajęć</w:t>
      </w:r>
      <w:r>
        <w:t>, które skupiają większą liczbę dzieci;</w:t>
      </w:r>
    </w:p>
    <w:p w14:paraId="143F8267" w14:textId="6A04AEA2" w:rsidR="00F23280" w:rsidRPr="00204AF8" w:rsidRDefault="00F23280" w:rsidP="00F23280">
      <w:pPr>
        <w:rPr>
          <w:b/>
          <w:bCs/>
          <w:sz w:val="28"/>
          <w:szCs w:val="28"/>
        </w:rPr>
      </w:pPr>
      <w:r w:rsidRPr="00204AF8">
        <w:rPr>
          <w:b/>
          <w:bCs/>
          <w:sz w:val="28"/>
          <w:szCs w:val="28"/>
        </w:rPr>
        <w:t>Przyprowadzanie i odbiór dzieci z przedszkola.</w:t>
      </w:r>
    </w:p>
    <w:p w14:paraId="637A5925" w14:textId="0E4A0A69" w:rsidR="00F23280" w:rsidRDefault="00F23280" w:rsidP="00F23280">
      <w:r>
        <w:t xml:space="preserve">1.  </w:t>
      </w:r>
      <w:r w:rsidR="00701909">
        <w:t xml:space="preserve"> Rodzic </w:t>
      </w:r>
      <w:r w:rsidR="002B5C8D">
        <w:t xml:space="preserve">przyprowadza dziecko pod drzwi przedszkola, gdzie odbierane jest przez wyznaczonego pracownika placówki. Rodzic </w:t>
      </w:r>
      <w:r w:rsidR="00701909">
        <w:t>zabiera maseczkę dziecka do domu, nie pozostawia jej w szatni.</w:t>
      </w:r>
    </w:p>
    <w:p w14:paraId="0596DF25" w14:textId="56C0579F" w:rsidR="00F23280" w:rsidRDefault="00F23280" w:rsidP="00F23280">
      <w:r>
        <w:t xml:space="preserve">2.   </w:t>
      </w:r>
      <w:r w:rsidR="00701909">
        <w:t>Prz</w:t>
      </w:r>
      <w:r w:rsidR="00496C6F">
        <w:t>ed</w:t>
      </w:r>
      <w:r w:rsidR="00701909">
        <w:t xml:space="preserve"> wejści</w:t>
      </w:r>
      <w:r w:rsidR="002B5C8D">
        <w:t>em</w:t>
      </w:r>
      <w:r w:rsidR="00701909">
        <w:t xml:space="preserve"> do </w:t>
      </w:r>
      <w:r w:rsidR="002B5C8D">
        <w:t>szatni</w:t>
      </w:r>
      <w:r w:rsidR="003C0ED3">
        <w:t>, dziecku jest mierzona temperatura</w:t>
      </w:r>
      <w:r w:rsidR="00701909" w:rsidRPr="00701909">
        <w:t xml:space="preserve"> przez pracownika placówki</w:t>
      </w:r>
      <w:r w:rsidR="00701909">
        <w:t>.</w:t>
      </w:r>
      <w:r w:rsidR="005F66AF" w:rsidRPr="005F66AF">
        <w:t xml:space="preserve"> W przypadku stwierdzenia objawów chorobowych u dziecka ( podwyższona temperatura-powyżej 37 stopni</w:t>
      </w:r>
      <w:r w:rsidR="00A72289">
        <w:t>) dziecko nie jest przyjmowane do przedszkola</w:t>
      </w:r>
      <w:r w:rsidR="007B2CF3">
        <w:t xml:space="preserve"> i rodzic zabiera je z powrotem</w:t>
      </w:r>
      <w:r w:rsidR="00A72289">
        <w:t>.</w:t>
      </w:r>
    </w:p>
    <w:p w14:paraId="32378334" w14:textId="23A7DDE9" w:rsidR="00A72289" w:rsidRDefault="00A72289" w:rsidP="00F23280">
      <w:r>
        <w:t>3</w:t>
      </w:r>
      <w:r w:rsidR="005F66AF">
        <w:t xml:space="preserve">. </w:t>
      </w:r>
      <w:r w:rsidR="005F66AF" w:rsidRPr="005F66AF">
        <w:t xml:space="preserve"> </w:t>
      </w:r>
      <w:r w:rsidR="002B5C8D">
        <w:t>Pracownik przedszkola pomaga dziecku w przybraniu się</w:t>
      </w:r>
      <w:r w:rsidR="005F66AF" w:rsidRPr="005F66AF">
        <w:t xml:space="preserve">. </w:t>
      </w:r>
      <w:r w:rsidR="007B2CF3">
        <w:t>W szatni może znajdować się więcej pracowników i dzieci, jednak o</w:t>
      </w:r>
      <w:r>
        <w:t xml:space="preserve">soby przebywające w szatni zachowują </w:t>
      </w:r>
      <w:r w:rsidR="00D95308">
        <w:t xml:space="preserve">bezpieczną </w:t>
      </w:r>
      <w:r>
        <w:t xml:space="preserve">odległość 2 m od siebie. </w:t>
      </w:r>
    </w:p>
    <w:p w14:paraId="07FB49F0" w14:textId="02270A75" w:rsidR="00F23280" w:rsidRDefault="00A72289" w:rsidP="00F23280">
      <w:r>
        <w:t xml:space="preserve">4. </w:t>
      </w:r>
      <w:r w:rsidR="005F66AF" w:rsidRPr="005F66AF">
        <w:t>Po przebraniu dziecka</w:t>
      </w:r>
      <w:r w:rsidR="002B5C8D">
        <w:t xml:space="preserve"> wyznaczony</w:t>
      </w:r>
      <w:r w:rsidR="005F66AF" w:rsidRPr="005F66AF">
        <w:t xml:space="preserve"> </w:t>
      </w:r>
      <w:r w:rsidR="002B5C8D">
        <w:t>pracownik</w:t>
      </w:r>
      <w:r>
        <w:t xml:space="preserve"> </w:t>
      </w:r>
      <w:r w:rsidR="005F66AF" w:rsidRPr="005F66AF">
        <w:t>odprowadza je do drzwi sali zajęć, gdzie odbiera je nauczyciel lub woźna i dba o to by dziecko umyło  ręce.</w:t>
      </w:r>
    </w:p>
    <w:p w14:paraId="4E503834" w14:textId="73596246" w:rsidR="00F23280" w:rsidRDefault="00F23280" w:rsidP="00F23280">
      <w:r>
        <w:t xml:space="preserve">5.   Odbiór dziecka następuje </w:t>
      </w:r>
      <w:r w:rsidR="002B5C8D">
        <w:t xml:space="preserve">przy drzwiach przedszkola, </w:t>
      </w:r>
      <w:r>
        <w:t xml:space="preserve">po podaniu przez rodzica/opiekuna imienia i nazwiska dziecka pracownikowi przedszkola </w:t>
      </w:r>
      <w:r w:rsidR="00A72289">
        <w:t>pełniącemu dyżur w szatni.</w:t>
      </w:r>
    </w:p>
    <w:p w14:paraId="76890FAF" w14:textId="4BD47491" w:rsidR="00F23280" w:rsidRDefault="00F23280" w:rsidP="00F23280">
      <w:r>
        <w:t xml:space="preserve">6.   </w:t>
      </w:r>
      <w:r w:rsidR="00A72289">
        <w:t xml:space="preserve">Dziecko jest </w:t>
      </w:r>
      <w:r w:rsidR="002B5C8D">
        <w:t xml:space="preserve">ubierane przez pracownika i </w:t>
      </w:r>
      <w:r w:rsidR="00A72289">
        <w:t xml:space="preserve">przyprowadzane rodzicowi </w:t>
      </w:r>
      <w:r w:rsidR="002B5C8D">
        <w:t>do drzwi wejściowych</w:t>
      </w:r>
      <w:r w:rsidR="00A72289">
        <w:t xml:space="preserve"> przedszkola. Rodzic nie wchodzi </w:t>
      </w:r>
      <w:r w:rsidR="002B5C8D">
        <w:t>do przedszkola</w:t>
      </w:r>
      <w:r w:rsidR="00A72289">
        <w:t xml:space="preserve">. </w:t>
      </w:r>
    </w:p>
    <w:p w14:paraId="032BA2E4" w14:textId="499378C1" w:rsidR="00F23280" w:rsidRDefault="00F23280" w:rsidP="00F23280">
      <w:r>
        <w:t>7.   W przypadku gdy dzieci przebywają na placu zabaw, rodzic/opiekun</w:t>
      </w:r>
      <w:r w:rsidR="00D95308">
        <w:t xml:space="preserve"> odbiera dziecko z placu zabaw, nie wychodząc poza chodnik na teren ogrodu</w:t>
      </w:r>
      <w:r>
        <w:t>.</w:t>
      </w:r>
    </w:p>
    <w:p w14:paraId="7A6CBED5" w14:textId="77777777" w:rsidR="008E3AD8" w:rsidRPr="008E3AD8" w:rsidRDefault="008E3AD8" w:rsidP="008E3AD8">
      <w:pPr>
        <w:rPr>
          <w:b/>
          <w:sz w:val="28"/>
          <w:szCs w:val="28"/>
        </w:rPr>
      </w:pPr>
      <w:r w:rsidRPr="008E3AD8">
        <w:rPr>
          <w:b/>
          <w:sz w:val="28"/>
          <w:szCs w:val="28"/>
        </w:rPr>
        <w:t>Wyjścia na zewnątrz</w:t>
      </w:r>
    </w:p>
    <w:p w14:paraId="38E1E9B7" w14:textId="77777777" w:rsidR="008E3AD8" w:rsidRDefault="008E3AD8" w:rsidP="008E3AD8">
      <w:r>
        <w:t>1.   Przedszkole nie będzie organizowało wyjść poza teren przedszkola.</w:t>
      </w:r>
    </w:p>
    <w:p w14:paraId="4DCFE088" w14:textId="77777777" w:rsidR="008E3AD8" w:rsidRDefault="008E3AD8" w:rsidP="008E3AD8">
      <w:r>
        <w:t>2.   W przypadku gdy pogoda na to pozwoli, dzieci będą korzystały z placu zabaw.</w:t>
      </w:r>
    </w:p>
    <w:p w14:paraId="3AE58D16" w14:textId="77777777" w:rsidR="008E3AD8" w:rsidRDefault="008E3AD8" w:rsidP="008E3AD8">
      <w:r>
        <w:t>3.   Na placu zabaw mogą przebywać jednocześnie cztery grupy, każda w swoim sektorze, przy czym opiekunowie zapewniają, aby dzieci z poszczególnych grup nie kontaktowały się ze sobą.</w:t>
      </w:r>
    </w:p>
    <w:p w14:paraId="13624A01" w14:textId="77777777" w:rsidR="008E3AD8" w:rsidRDefault="008E3AD8" w:rsidP="008E3AD8">
      <w:r>
        <w:t>4.   Urządzenia znajdujące się na terenie placu zabaw każdego dnia rano są dezynfekowane.</w:t>
      </w:r>
    </w:p>
    <w:p w14:paraId="3C14B11C" w14:textId="3CBDC701" w:rsidR="00F23280" w:rsidRDefault="008E3AD8" w:rsidP="008E3AD8">
      <w:r>
        <w:lastRenderedPageBreak/>
        <w:t>5.   Plac zabaw zamknięty jest dla rodziców/opiekunów prawnych/osób upoważnionych do odbioru dzieci i innych osób postronnych.</w:t>
      </w:r>
    </w:p>
    <w:p w14:paraId="5E16B66A" w14:textId="49D9A3FD" w:rsidR="00F23280" w:rsidRPr="00204AF8" w:rsidRDefault="00F23280" w:rsidP="00F23280">
      <w:pPr>
        <w:rPr>
          <w:b/>
          <w:bCs/>
          <w:sz w:val="28"/>
          <w:szCs w:val="28"/>
        </w:rPr>
      </w:pPr>
      <w:r w:rsidRPr="00204AF8">
        <w:rPr>
          <w:b/>
          <w:bCs/>
          <w:sz w:val="28"/>
          <w:szCs w:val="28"/>
        </w:rPr>
        <w:t>Żywienie</w:t>
      </w:r>
    </w:p>
    <w:p w14:paraId="2860E4B0" w14:textId="603ED37B" w:rsidR="00F23280" w:rsidRDefault="00F23280" w:rsidP="00F23280">
      <w:r>
        <w:t>1.   Przedszkole zapewnia wyżywienie dzieciom w czasie ich przebywania na terenie placówki.</w:t>
      </w:r>
    </w:p>
    <w:p w14:paraId="28320829" w14:textId="2001E0AB" w:rsidR="00F23280" w:rsidRDefault="00F23280" w:rsidP="00F23280">
      <w:r>
        <w:t>2.   Posiłki przygotowywane są przy zachowaniu wszelkich niezbędnych środków higieny.</w:t>
      </w:r>
    </w:p>
    <w:p w14:paraId="226FC6AB" w14:textId="17E830E8" w:rsidR="00F23280" w:rsidRDefault="00F23280" w:rsidP="00F23280">
      <w:r>
        <w:t>3.   Pracownicy kuchni:</w:t>
      </w:r>
    </w:p>
    <w:p w14:paraId="32E7E0F7" w14:textId="77777777" w:rsidR="008E3AD8" w:rsidRDefault="008E3AD8" w:rsidP="008E3AD8">
      <w:r>
        <w:t xml:space="preserve">     </w:t>
      </w:r>
      <w:r w:rsidR="00F23280">
        <w:t>1)</w:t>
      </w:r>
      <w:r>
        <w:t xml:space="preserve">  </w:t>
      </w:r>
      <w:r w:rsidR="00D95308">
        <w:t>d</w:t>
      </w:r>
      <w:r w:rsidR="00F23280">
        <w:t>ezynfekują ręce przed</w:t>
      </w:r>
      <w:r>
        <w:t xml:space="preserve"> wejściem do przedszkola oraz</w:t>
      </w:r>
      <w:r w:rsidR="00F23280">
        <w:t xml:space="preserve"> każdym wejściem do pomieszczenia, </w:t>
      </w:r>
      <w:r>
        <w:t xml:space="preserve">  </w:t>
      </w:r>
    </w:p>
    <w:p w14:paraId="35254352" w14:textId="41C94243" w:rsidR="00F23280" w:rsidRDefault="008E3AD8" w:rsidP="008E3AD8">
      <w:r>
        <w:t xml:space="preserve">          </w:t>
      </w:r>
      <w:r w:rsidR="00F23280">
        <w:t>gdzie przygotowywane są posiłki;</w:t>
      </w:r>
    </w:p>
    <w:p w14:paraId="71947947" w14:textId="5EA0ED0A" w:rsidR="00F23280" w:rsidRDefault="008E3AD8" w:rsidP="008E3AD8">
      <w:r>
        <w:t xml:space="preserve">      </w:t>
      </w:r>
      <w:r w:rsidR="00F23280">
        <w:t>2)</w:t>
      </w:r>
      <w:r>
        <w:t xml:space="preserve">  </w:t>
      </w:r>
      <w:r w:rsidR="00D95308">
        <w:t>m</w:t>
      </w:r>
      <w:r w:rsidR="00F23280">
        <w:t>yją ręce:</w:t>
      </w:r>
    </w:p>
    <w:p w14:paraId="67FD867C" w14:textId="77777777" w:rsidR="00F23280" w:rsidRDefault="00F23280" w:rsidP="00F23280">
      <w:pPr>
        <w:ind w:left="993"/>
      </w:pPr>
      <w:r>
        <w:t>a.</w:t>
      </w:r>
      <w:r>
        <w:tab/>
        <w:t>przed rozpoczęciem pracy,</w:t>
      </w:r>
    </w:p>
    <w:p w14:paraId="3D94A52C" w14:textId="77777777" w:rsidR="00D95308" w:rsidRDefault="00F23280" w:rsidP="00F23280">
      <w:pPr>
        <w:ind w:left="993"/>
      </w:pPr>
      <w:r>
        <w:t>b.</w:t>
      </w:r>
      <w:r>
        <w:tab/>
        <w:t xml:space="preserve">przed kontaktem z żywnością, która jest przeznaczona do bezpośredniego spożycia, </w:t>
      </w:r>
    </w:p>
    <w:p w14:paraId="7136C518" w14:textId="77777777" w:rsidR="00F23280" w:rsidRDefault="00F23280" w:rsidP="00F23280">
      <w:pPr>
        <w:ind w:left="993"/>
      </w:pPr>
      <w:r>
        <w:t>c.</w:t>
      </w:r>
      <w:r>
        <w:tab/>
        <w:t>po obróbce lub kontakcie z żywnością surową, nieprzetworzoną,</w:t>
      </w:r>
    </w:p>
    <w:p w14:paraId="5D340E7F" w14:textId="77777777" w:rsidR="00F23280" w:rsidRDefault="00F23280" w:rsidP="00F23280">
      <w:pPr>
        <w:ind w:left="993"/>
      </w:pPr>
      <w:r>
        <w:t>d.</w:t>
      </w:r>
      <w:r>
        <w:tab/>
        <w:t>po zajmowaniu się odpadami/śmieciami,</w:t>
      </w:r>
    </w:p>
    <w:p w14:paraId="311D03D1" w14:textId="77777777" w:rsidR="00F23280" w:rsidRDefault="00F23280" w:rsidP="00F23280">
      <w:pPr>
        <w:ind w:left="993"/>
      </w:pPr>
      <w:r>
        <w:t>e.</w:t>
      </w:r>
      <w:r>
        <w:tab/>
        <w:t>po zakończeniu procedur czyszczenia/dezynfekcji,</w:t>
      </w:r>
    </w:p>
    <w:p w14:paraId="41282F0F" w14:textId="77777777" w:rsidR="00F23280" w:rsidRDefault="00F23280" w:rsidP="00F23280">
      <w:pPr>
        <w:ind w:left="993"/>
      </w:pPr>
      <w:r>
        <w:t>f.</w:t>
      </w:r>
      <w:r>
        <w:tab/>
        <w:t>po skorzystaniu z toalety,</w:t>
      </w:r>
    </w:p>
    <w:p w14:paraId="3DA22CE3" w14:textId="77777777" w:rsidR="00F23280" w:rsidRDefault="00F23280" w:rsidP="00F23280">
      <w:pPr>
        <w:ind w:left="993"/>
      </w:pPr>
      <w:r>
        <w:t>g.</w:t>
      </w:r>
      <w:r>
        <w:tab/>
        <w:t>po kaszlu, kichaniu, wydmuchaniu nosa,</w:t>
      </w:r>
    </w:p>
    <w:p w14:paraId="11A0E386" w14:textId="7E997580" w:rsidR="00F23280" w:rsidRDefault="00F23280" w:rsidP="00F23280">
      <w:pPr>
        <w:ind w:left="993"/>
      </w:pPr>
      <w:r>
        <w:t>h.</w:t>
      </w:r>
      <w:r>
        <w:tab/>
        <w:t>po jedzeniu, piciu;</w:t>
      </w:r>
    </w:p>
    <w:p w14:paraId="64454419" w14:textId="2104E031" w:rsidR="00F23280" w:rsidRDefault="008E3AD8" w:rsidP="00F23280">
      <w:r>
        <w:t xml:space="preserve">     </w:t>
      </w:r>
      <w:r w:rsidR="00F23280">
        <w:t xml:space="preserve">3)  </w:t>
      </w:r>
      <w:r>
        <w:t>m</w:t>
      </w:r>
      <w:r w:rsidR="00F23280">
        <w:t>yją ręce zgodnie z instrukcją zamieszczoną w pomieszczeniach sanitarno-higienicznych;</w:t>
      </w:r>
    </w:p>
    <w:p w14:paraId="42531A02" w14:textId="77777777" w:rsidR="008E3AD8" w:rsidRDefault="008E3AD8" w:rsidP="00F23280">
      <w:r>
        <w:t xml:space="preserve">     </w:t>
      </w:r>
      <w:r w:rsidR="00F23280">
        <w:t xml:space="preserve">4)   </w:t>
      </w:r>
      <w:r>
        <w:t>o</w:t>
      </w:r>
      <w:r w:rsidR="00F23280">
        <w:t xml:space="preserve">dbierając produkty dostarczane przez osoby z zewnątrz, zakładają rękawiczki oraz maseczki </w:t>
      </w:r>
      <w:r>
        <w:t xml:space="preserve"> </w:t>
      </w:r>
    </w:p>
    <w:p w14:paraId="50526AAB" w14:textId="5D59057E" w:rsidR="00F23280" w:rsidRDefault="008E3AD8" w:rsidP="00F23280">
      <w:r>
        <w:t xml:space="preserve">            </w:t>
      </w:r>
      <w:r w:rsidR="00F23280">
        <w:t>ochronne;</w:t>
      </w:r>
    </w:p>
    <w:p w14:paraId="6D7C2E13" w14:textId="1FFAB6E9" w:rsidR="008E3AD8" w:rsidRDefault="008E3AD8" w:rsidP="00F23280">
      <w:r>
        <w:t xml:space="preserve">      </w:t>
      </w:r>
      <w:r w:rsidR="00F23280">
        <w:t xml:space="preserve">5)   </w:t>
      </w:r>
      <w:r>
        <w:t>w</w:t>
      </w:r>
      <w:r w:rsidR="00F23280">
        <w:t xml:space="preserve">yrzucają rękawiczki/myją rękawiczki i wyrzucają wszelkie opakowania, w których zostały </w:t>
      </w:r>
    </w:p>
    <w:p w14:paraId="08E1C237" w14:textId="77777777" w:rsidR="008E3AD8" w:rsidRDefault="008E3AD8" w:rsidP="00F23280">
      <w:r>
        <w:t xml:space="preserve">             </w:t>
      </w:r>
      <w:r w:rsidR="00F23280">
        <w:t xml:space="preserve">dostarczone produkty do worka na śmieci i zamykają go szczelnie; jeśli rozpakowanie </w:t>
      </w:r>
    </w:p>
    <w:p w14:paraId="5B678350" w14:textId="77777777" w:rsidR="008E3AD8" w:rsidRDefault="008E3AD8" w:rsidP="00F23280">
      <w:r>
        <w:t xml:space="preserve">              </w:t>
      </w:r>
      <w:r w:rsidR="00F23280">
        <w:t xml:space="preserve">produktu w danym momencie nie jest możliwe lub musi on pozostać w opakowaniu, </w:t>
      </w:r>
    </w:p>
    <w:p w14:paraId="04D2F811" w14:textId="2E91A413" w:rsidR="00F23280" w:rsidRDefault="008E3AD8" w:rsidP="00F23280">
      <w:r>
        <w:t xml:space="preserve">              </w:t>
      </w:r>
      <w:r w:rsidR="00F23280">
        <w:t>pracownik kuchni myje/dezynfekuje opakowanie;</w:t>
      </w:r>
    </w:p>
    <w:p w14:paraId="33164278" w14:textId="77777777" w:rsidR="008E3AD8" w:rsidRDefault="008E3AD8" w:rsidP="00F23280">
      <w:r>
        <w:t xml:space="preserve">       </w:t>
      </w:r>
      <w:r w:rsidR="00F23280">
        <w:t xml:space="preserve">6)   </w:t>
      </w:r>
      <w:r>
        <w:t>p</w:t>
      </w:r>
      <w:r w:rsidR="00F23280">
        <w:t xml:space="preserve">rzygotowując posiłki zachowują od siebie bezpieczny dystans zgodny z obowiązującymi </w:t>
      </w:r>
    </w:p>
    <w:p w14:paraId="2C8364C4" w14:textId="099EFE01" w:rsidR="00F23280" w:rsidRDefault="008E3AD8" w:rsidP="00F23280">
      <w:r>
        <w:t xml:space="preserve">              </w:t>
      </w:r>
      <w:r w:rsidR="00F23280">
        <w:t>przepisami;</w:t>
      </w:r>
    </w:p>
    <w:p w14:paraId="48638D09" w14:textId="77777777" w:rsidR="008E3AD8" w:rsidRDefault="008E3AD8" w:rsidP="00F23280">
      <w:r>
        <w:t xml:space="preserve">       </w:t>
      </w:r>
      <w:r w:rsidR="00F23280">
        <w:t xml:space="preserve">7)   </w:t>
      </w:r>
      <w:r>
        <w:t>p</w:t>
      </w:r>
      <w:r w:rsidR="00F23280">
        <w:t xml:space="preserve">o zakończonej pracy, dezynfekują blaty kuchenne oraz inne sprzęty, środkami zapewnionymi </w:t>
      </w:r>
    </w:p>
    <w:p w14:paraId="47BD7CB5" w14:textId="2E93A12F" w:rsidR="00F23280" w:rsidRDefault="008E3AD8" w:rsidP="00F23280">
      <w:r>
        <w:t xml:space="preserve">              </w:t>
      </w:r>
      <w:r w:rsidR="00F23280">
        <w:t>przez dyrektora przedszkola;</w:t>
      </w:r>
    </w:p>
    <w:p w14:paraId="14305DDF" w14:textId="77777777" w:rsidR="008E3AD8" w:rsidRDefault="008E3AD8" w:rsidP="00F23280">
      <w:r>
        <w:t xml:space="preserve">       </w:t>
      </w:r>
      <w:r w:rsidR="00F23280">
        <w:t xml:space="preserve">8)   </w:t>
      </w:r>
      <w:r>
        <w:t>m</w:t>
      </w:r>
      <w:r w:rsidR="00F23280">
        <w:t xml:space="preserve">yją naczynia, sztućce w zmywarce w temperaturze 60 stopni C przy użyciu detergentów do </w:t>
      </w:r>
    </w:p>
    <w:p w14:paraId="4B660CDC" w14:textId="2E87C34A" w:rsidR="00F23280" w:rsidRDefault="008E3AD8" w:rsidP="00F23280">
      <w:r>
        <w:t xml:space="preserve">              </w:t>
      </w:r>
      <w:r w:rsidR="00F23280">
        <w:t>tego służących/wyparzają naczynia i sztućce, którymi były spożywane posiłki.</w:t>
      </w:r>
    </w:p>
    <w:p w14:paraId="25083D59" w14:textId="295BBE5C" w:rsidR="00F23280" w:rsidRDefault="00F23280" w:rsidP="00F23280">
      <w:r>
        <w:lastRenderedPageBreak/>
        <w:t>4.   Dzieci posiłki spożywają przy stolikach w swoich salach</w:t>
      </w:r>
      <w:r w:rsidR="008E3AD8">
        <w:t>,</w:t>
      </w:r>
      <w:r w:rsidR="006F6242">
        <w:t xml:space="preserve"> a po posiłkach pracownik obsługi dezynfekuje blaty</w:t>
      </w:r>
      <w:r>
        <w:t xml:space="preserve"> stołów oraz krzesła (poręcze, oparcia, siedziska), przy których spożywane były posiłki.</w:t>
      </w:r>
    </w:p>
    <w:p w14:paraId="063880DF" w14:textId="77777777" w:rsidR="008E3AD8" w:rsidRDefault="00F23280" w:rsidP="00F23280">
      <w:r>
        <w:t>5.   Posiłki dzieciom podają woźne oddziałowe</w:t>
      </w:r>
      <w:r w:rsidR="00687133">
        <w:t>.</w:t>
      </w:r>
    </w:p>
    <w:p w14:paraId="008C7DBC" w14:textId="330207C5" w:rsidR="003C0ED3" w:rsidRPr="00204AF8" w:rsidRDefault="00F23280" w:rsidP="00F23280">
      <w:pPr>
        <w:rPr>
          <w:b/>
          <w:bCs/>
          <w:sz w:val="28"/>
          <w:szCs w:val="28"/>
        </w:rPr>
      </w:pPr>
      <w:r w:rsidRPr="00204AF8">
        <w:rPr>
          <w:b/>
          <w:bCs/>
          <w:sz w:val="28"/>
          <w:szCs w:val="28"/>
        </w:rPr>
        <w:t>Procedura postępowania na wypadek podejrzenia zakażenia</w:t>
      </w:r>
      <w:r w:rsidR="00204AF8">
        <w:rPr>
          <w:b/>
          <w:bCs/>
          <w:sz w:val="28"/>
          <w:szCs w:val="28"/>
        </w:rPr>
        <w:t xml:space="preserve"> Sars-Cov-2</w:t>
      </w:r>
      <w:r w:rsidR="004F66C8">
        <w:rPr>
          <w:b/>
          <w:bCs/>
          <w:sz w:val="28"/>
          <w:szCs w:val="28"/>
        </w:rPr>
        <w:t xml:space="preserve"> u </w:t>
      </w:r>
      <w:r w:rsidR="003C0ED3">
        <w:rPr>
          <w:b/>
          <w:bCs/>
          <w:sz w:val="28"/>
          <w:szCs w:val="28"/>
        </w:rPr>
        <w:t>dziecka.</w:t>
      </w:r>
    </w:p>
    <w:p w14:paraId="57836D36" w14:textId="5647C3E4" w:rsidR="00F23280" w:rsidRDefault="00F23280" w:rsidP="00F23280">
      <w:r>
        <w:t>1.   W przedszkolu wyznaczone zostało pomieszczenie do izolacji osoby, u której stwierdzono objawy chorobowe, zaopatrzone w maseczki, rękawiczki i przyłbicę, fartuch ochronny oraz płyn do dezynfekcji rąk (przed wejściem do pomieszczenia).</w:t>
      </w:r>
    </w:p>
    <w:p w14:paraId="6801A235" w14:textId="3F0F1566" w:rsidR="00F23280" w:rsidRDefault="00F23280" w:rsidP="00F23280">
      <w:r>
        <w:t>2.   W przypadku stwierdzenia objawów chorobowych u dziecka (takich jak kaszel, gorączka</w:t>
      </w:r>
      <w:r w:rsidR="00496C6F">
        <w:t xml:space="preserve"> 37,5C</w:t>
      </w:r>
      <w:r>
        <w:t>, duszności, katar), dziecko jest niezwłocznie izolowane od grupy – służy do tego specjalnie przygotowane pomieszczenie.</w:t>
      </w:r>
      <w:bookmarkStart w:id="0" w:name="_GoBack"/>
      <w:bookmarkEnd w:id="0"/>
    </w:p>
    <w:p w14:paraId="21B8B32E" w14:textId="19BF0635" w:rsidR="00F23280" w:rsidRDefault="00F23280" w:rsidP="00F23280">
      <w:r>
        <w:t>3.   Pracownik, który zauważył objawy chorobowe, informuje o tym dyrektora lub osobę go zastępującą.</w:t>
      </w:r>
    </w:p>
    <w:p w14:paraId="45BEC314" w14:textId="40C94147" w:rsidR="00F23280" w:rsidRDefault="00F23280" w:rsidP="00F23280">
      <w:r>
        <w:t>4.   Dyrektor kontaktuje się niezwłocznie – telefonicznie  z rodzicem/opiekunem</w:t>
      </w:r>
      <w:r w:rsidR="00D04EB1">
        <w:t xml:space="preserve"> </w:t>
      </w:r>
      <w:r>
        <w:t>dziecka i wzywa do niezwłocznego odbioru dziecka z placówki.</w:t>
      </w:r>
      <w:r w:rsidR="00B56F60">
        <w:t xml:space="preserve"> Powiadamia sanepid oraz organ prowadzący.</w:t>
      </w:r>
    </w:p>
    <w:p w14:paraId="424EA82A" w14:textId="37E6C255" w:rsidR="00F23280" w:rsidRDefault="00F23280" w:rsidP="00F23280">
      <w:r>
        <w:t xml:space="preserve">5.   </w:t>
      </w:r>
      <w:r w:rsidR="00B56F60">
        <w:t xml:space="preserve">Po konsultacji z sanepidem </w:t>
      </w:r>
      <w:r>
        <w:t xml:space="preserve"> dyrektor/osob</w:t>
      </w:r>
      <w:r w:rsidR="004F66C8">
        <w:t>a</w:t>
      </w:r>
      <w:r>
        <w:t xml:space="preserve"> zastępująca dyrektora</w:t>
      </w:r>
      <w:r w:rsidR="003C0ED3">
        <w:t xml:space="preserve"> </w:t>
      </w:r>
      <w:r>
        <w:t xml:space="preserve"> </w:t>
      </w:r>
      <w:r w:rsidR="003C0ED3">
        <w:t xml:space="preserve"> </w:t>
      </w:r>
      <w:r>
        <w:t>informuje o zaistniałej sytuacji</w:t>
      </w:r>
      <w:r w:rsidR="003C0ED3">
        <w:t xml:space="preserve"> pozostałych rodziców</w:t>
      </w:r>
      <w:r w:rsidR="00B56F60">
        <w:t xml:space="preserve"> i pracowników</w:t>
      </w:r>
      <w:r w:rsidR="003C0ED3">
        <w:t>.</w:t>
      </w:r>
    </w:p>
    <w:p w14:paraId="5E961B30" w14:textId="7E8C017C" w:rsidR="00F23280" w:rsidRDefault="00F23280" w:rsidP="00F23280">
      <w:r>
        <w:t>6.   Opiekun grupy, jeśli to możliwe, przeprowadza dzieci do innej, pustej sali, a sala, w której przebywało dziecko z objawami chorobowymi jest myta i dezynfekowana (mycie podłogi, mycie i dezynfekcja – stolików, krzeseł, zabawek).</w:t>
      </w:r>
    </w:p>
    <w:p w14:paraId="3F9DE8AA" w14:textId="61A405DE" w:rsidR="00F23280" w:rsidRDefault="00F23280" w:rsidP="00F23280">
      <w:r>
        <w:t>7.   Dziecko w izolacji przebywa pod opieką pracownika przedszkola, który zachowuje wszelkie środki bezpieczeństwa – przed wejściem i po wyjściu z pomieszczenia dezynfekuje ręce, przed wejściem do pomieszczenia zakłada</w:t>
      </w:r>
      <w:r w:rsidR="00B56F60">
        <w:t xml:space="preserve"> fartuch,</w:t>
      </w:r>
      <w:r>
        <w:t xml:space="preserve"> maseczkę ochronną i rękawiczki.</w:t>
      </w:r>
      <w:r w:rsidR="00B56F60">
        <w:t xml:space="preserve"> Zalecana odległość od dziecka 2m</w:t>
      </w:r>
      <w:r w:rsidR="00D04EB1">
        <w:t xml:space="preserve"> </w:t>
      </w:r>
      <w:r w:rsidR="003C0ED3">
        <w:t xml:space="preserve">, w pomieszczeniu </w:t>
      </w:r>
      <w:r w:rsidR="00B56F60">
        <w:t>nie może przebywać inna osoba</w:t>
      </w:r>
      <w:r w:rsidR="003C0ED3">
        <w:t>.</w:t>
      </w:r>
    </w:p>
    <w:p w14:paraId="43E5C7C8" w14:textId="6C9C4C97" w:rsidR="00B56F60" w:rsidRDefault="00F23280" w:rsidP="00F23280">
      <w:r>
        <w:t>8.   Rodzice odbierają dziecko przy głównych drzwiach wejściowych do budynku placówki.</w:t>
      </w:r>
    </w:p>
    <w:p w14:paraId="43333C29" w14:textId="1F97BBC0" w:rsidR="004F66C8" w:rsidRDefault="004F66C8" w:rsidP="00F23280"/>
    <w:p w14:paraId="35912414" w14:textId="6C8D1FD3" w:rsidR="004F66C8" w:rsidRPr="004F66C8" w:rsidRDefault="004F66C8" w:rsidP="00D04EB1">
      <w:pPr>
        <w:jc w:val="center"/>
        <w:rPr>
          <w:rFonts w:cstheme="minorHAnsi"/>
          <w:b/>
          <w:bCs/>
          <w:color w:val="000000" w:themeColor="text1"/>
          <w:kern w:val="24"/>
          <w:sz w:val="28"/>
          <w:szCs w:val="28"/>
        </w:rPr>
      </w:pPr>
      <w:r w:rsidRPr="004F66C8">
        <w:rPr>
          <w:rFonts w:cstheme="minorHAnsi"/>
          <w:b/>
          <w:bCs/>
          <w:color w:val="000000" w:themeColor="text1"/>
          <w:kern w:val="24"/>
          <w:sz w:val="28"/>
          <w:szCs w:val="28"/>
        </w:rPr>
        <w:t>PROCEDURA POSTĘPOWANIA NA WYPADEK ZAKAŻENIA KORONAWIRUSEM LUB ZACHOROWANIA NA COVID-19</w:t>
      </w:r>
    </w:p>
    <w:p w14:paraId="1C21E3D1" w14:textId="77777777" w:rsidR="004F66C8" w:rsidRPr="004F66C8" w:rsidRDefault="004F66C8" w:rsidP="004F66C8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</w:rPr>
      </w:pPr>
      <w:r w:rsidRPr="004F66C8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8"/>
          <w:szCs w:val="28"/>
        </w:rPr>
        <w:t>Postępowanie w przypadku podejrzenia zakażenia u personelu podmiotu</w:t>
      </w:r>
    </w:p>
    <w:p w14:paraId="310108ED" w14:textId="0FC034C8" w:rsidR="004F66C8" w:rsidRPr="004F66C8" w:rsidRDefault="004F66C8" w:rsidP="00F23280">
      <w:pPr>
        <w:rPr>
          <w:rFonts w:cstheme="minorHAnsi"/>
          <w:sz w:val="28"/>
          <w:szCs w:val="28"/>
        </w:rPr>
      </w:pPr>
    </w:p>
    <w:p w14:paraId="22D18347" w14:textId="77777777" w:rsidR="004F66C8" w:rsidRPr="004F66C8" w:rsidRDefault="004F66C8" w:rsidP="004F66C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66C8">
        <w:rPr>
          <w:rFonts w:asciiTheme="minorHAnsi" w:eastAsiaTheme="minorEastAsia" w:hAnsiTheme="minorHAnsi" w:cstheme="minorHAnsi"/>
          <w:bCs/>
          <w:color w:val="000000" w:themeColor="text1"/>
          <w:kern w:val="24"/>
          <w:sz w:val="22"/>
          <w:szCs w:val="22"/>
        </w:rPr>
        <w:t>Pracownicy/obsługa podmiotu powinni zostać poinstruowani</w:t>
      </w:r>
      <w:r w:rsidRPr="004F66C8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, że w przypadku wystąpienia niepokojących objawów nie powinni przychodzić do pracy, powinni pozostać w domu i skontaktować się telefonicznie ze stacją sanitarno- epidemiologiczną, oddziałem zakaźnym, a w razie pogarszania się stanu zdrowia zadzwonić pod nr 999 lub 112 i poinformować, że mogą być zakażeni </w:t>
      </w:r>
      <w:proofErr w:type="spellStart"/>
      <w:r w:rsidRPr="004F66C8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koronawirusem</w:t>
      </w:r>
      <w:proofErr w:type="spellEnd"/>
      <w:r w:rsidRPr="004F66C8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.</w:t>
      </w:r>
    </w:p>
    <w:p w14:paraId="5AA5F769" w14:textId="77777777" w:rsidR="004F66C8" w:rsidRPr="004F66C8" w:rsidRDefault="004F66C8" w:rsidP="004F66C8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66C8">
        <w:rPr>
          <w:rFonts w:asciiTheme="minorHAnsi" w:eastAsiaTheme="minorEastAsia" w:hAnsiTheme="minorHAnsi" w:cstheme="minorHAnsi"/>
          <w:bCs/>
          <w:color w:val="000000" w:themeColor="text1"/>
          <w:kern w:val="24"/>
          <w:sz w:val="22"/>
          <w:szCs w:val="22"/>
        </w:rPr>
        <w:lastRenderedPageBreak/>
        <w:t xml:space="preserve">Zaleca się bieżące śledzenie informacji Głównego Inspektora Sanitarnego </w:t>
      </w:r>
      <w:r w:rsidRPr="004F66C8">
        <w:rPr>
          <w:rFonts w:asciiTheme="minorHAnsi" w:eastAsiaTheme="minorEastAsia" w:hAnsiTheme="minorHAnsi" w:cstheme="minorHAnsi"/>
          <w:bCs/>
          <w:color w:val="000000" w:themeColor="text1"/>
          <w:kern w:val="24"/>
          <w:sz w:val="22"/>
          <w:szCs w:val="22"/>
        </w:rPr>
        <w:br/>
        <w:t>i Ministra Zdrowia</w:t>
      </w:r>
      <w:r w:rsidRPr="004F66C8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, dostępnych na stronach gis.gov.pl lub https://www.gov.pl/web/koronawirus/, a także obowiązujących przepisów prawa.</w:t>
      </w:r>
    </w:p>
    <w:p w14:paraId="2C114EF6" w14:textId="77777777" w:rsidR="004F66C8" w:rsidRPr="004F66C8" w:rsidRDefault="004F66C8" w:rsidP="004F66C8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 w:rsidRPr="004F66C8">
        <w:rPr>
          <w:rFonts w:asciiTheme="minorHAnsi" w:eastAsiaTheme="minorEastAsia" w:hAnsiTheme="minorHAnsi" w:cstheme="minorHAnsi"/>
          <w:bCs/>
          <w:color w:val="000000" w:themeColor="text1"/>
          <w:kern w:val="24"/>
          <w:sz w:val="22"/>
          <w:szCs w:val="22"/>
        </w:rPr>
        <w:t xml:space="preserve">W przypadku wystąpienia u pracownika będącego na stanowisku pracy niepokojących objawów </w:t>
      </w:r>
      <w:r w:rsidRPr="004F66C8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sugerujących zakażenie </w:t>
      </w:r>
      <w:proofErr w:type="spellStart"/>
      <w:r w:rsidRPr="004F66C8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koronawirusem</w:t>
      </w:r>
      <w:proofErr w:type="spellEnd"/>
      <w:r w:rsidRPr="004F66C8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 należy niezwłocznie odsunąć go od pracy.</w:t>
      </w:r>
    </w:p>
    <w:p w14:paraId="2F0F08B6" w14:textId="77777777" w:rsidR="004F66C8" w:rsidRPr="004F66C8" w:rsidRDefault="004F66C8" w:rsidP="004F66C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 w:rsidRPr="004F66C8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Należy wstrzymać przyjmowanie kolejnych grup dzieci,</w:t>
      </w:r>
    </w:p>
    <w:p w14:paraId="6ECE03AF" w14:textId="77777777" w:rsidR="004F66C8" w:rsidRPr="004F66C8" w:rsidRDefault="004F66C8" w:rsidP="004F66C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 w:rsidRPr="004F66C8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Powiadomić właściwą miejscowo powiatową stację sanitarno-epidemiologiczną </w:t>
      </w:r>
    </w:p>
    <w:p w14:paraId="70703B0B" w14:textId="77777777" w:rsidR="004F66C8" w:rsidRPr="004F66C8" w:rsidRDefault="004F66C8" w:rsidP="004F66C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 w:rsidRPr="004F66C8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Stosować się ściśle do wydawanych instrukcji i poleceń.</w:t>
      </w:r>
    </w:p>
    <w:p w14:paraId="1C96198C" w14:textId="77777777" w:rsidR="004F66C8" w:rsidRPr="004F66C8" w:rsidRDefault="004F66C8" w:rsidP="004F66C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66C8">
        <w:rPr>
          <w:rFonts w:asciiTheme="minorHAnsi" w:eastAsiaTheme="minorEastAsia" w:hAnsiTheme="minorHAnsi" w:cstheme="minorHAnsi"/>
          <w:bCs/>
          <w:color w:val="000000" w:themeColor="text1"/>
          <w:kern w:val="24"/>
          <w:sz w:val="22"/>
          <w:szCs w:val="22"/>
        </w:rPr>
        <w:t>Obszar, w którym poruszał się i przebywał pracownik:</w:t>
      </w:r>
    </w:p>
    <w:p w14:paraId="455ECFC6" w14:textId="77777777" w:rsidR="004F66C8" w:rsidRPr="004F66C8" w:rsidRDefault="004F66C8" w:rsidP="004F66C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66C8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należy poddać gruntownemu sprzątaniu,</w:t>
      </w:r>
    </w:p>
    <w:p w14:paraId="6155B672" w14:textId="77777777" w:rsidR="004F66C8" w:rsidRPr="004F66C8" w:rsidRDefault="004F66C8" w:rsidP="004F66C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66C8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zgodnie z funkcjonującymi w podmiocie procedurami oraz </w:t>
      </w:r>
    </w:p>
    <w:p w14:paraId="30451340" w14:textId="77777777" w:rsidR="004F66C8" w:rsidRPr="004F66C8" w:rsidRDefault="004F66C8" w:rsidP="004F66C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66C8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zdezynfekować powierzchnie dotykowe (klamki, poręcze, uchwyty itp.).</w:t>
      </w:r>
    </w:p>
    <w:p w14:paraId="65003DF0" w14:textId="77777777" w:rsidR="004F66C8" w:rsidRPr="004F66C8" w:rsidRDefault="004F66C8" w:rsidP="004F66C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66C8">
        <w:rPr>
          <w:rFonts w:asciiTheme="minorHAnsi" w:hAnsiTheme="minorHAnsi" w:cstheme="minorHAnsi"/>
          <w:b/>
          <w:bCs/>
          <w:sz w:val="22"/>
          <w:szCs w:val="22"/>
        </w:rPr>
        <w:t xml:space="preserve">Należy stosować się do zaleceń państwowego powiatowego inspektora sanitarnego </w:t>
      </w:r>
      <w:r w:rsidRPr="004F66C8">
        <w:rPr>
          <w:rFonts w:asciiTheme="minorHAnsi" w:hAnsiTheme="minorHAnsi" w:cstheme="minorHAnsi"/>
          <w:sz w:val="22"/>
          <w:szCs w:val="22"/>
        </w:rPr>
        <w:t>przy ustalaniu, czy należy wdrożyć dodatkowe procedury biorąc pod uwagę zaistniały przypadek.</w:t>
      </w:r>
    </w:p>
    <w:p w14:paraId="55550929" w14:textId="77777777" w:rsidR="004F66C8" w:rsidRPr="004F66C8" w:rsidRDefault="004F66C8" w:rsidP="004F66C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66C8">
        <w:rPr>
          <w:rFonts w:asciiTheme="minorHAnsi" w:hAnsiTheme="minorHAnsi" w:cstheme="minorHAnsi"/>
          <w:b/>
          <w:bCs/>
          <w:sz w:val="22"/>
          <w:szCs w:val="22"/>
        </w:rPr>
        <w:t xml:space="preserve">Zaleca się przygotowanie i umieszczenie w określonym miejscu </w:t>
      </w:r>
      <w:r w:rsidRPr="004F66C8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4F66C8">
        <w:rPr>
          <w:rFonts w:asciiTheme="minorHAnsi" w:hAnsiTheme="minorHAnsi" w:cstheme="minorHAnsi"/>
          <w:sz w:val="22"/>
          <w:szCs w:val="22"/>
        </w:rPr>
        <w:t>(łatwy dostęp) potrzebnych numerów telefonów, w tym stacji sanitarno-epidemiologicznej, służb medycznych.</w:t>
      </w:r>
    </w:p>
    <w:p w14:paraId="3A4D5617" w14:textId="77777777" w:rsidR="004F66C8" w:rsidRPr="004F66C8" w:rsidRDefault="004F66C8" w:rsidP="004F66C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F66C8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Rekomenduje się </w:t>
      </w:r>
      <w:r w:rsidRPr="004F66C8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2"/>
          <w:szCs w:val="22"/>
        </w:rPr>
        <w:t xml:space="preserve">ustalenie listy osób przebywających w tym samym czasie </w:t>
      </w:r>
      <w:r w:rsidRPr="004F66C8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2"/>
          <w:szCs w:val="22"/>
        </w:rPr>
        <w:br/>
        <w:t xml:space="preserve">w części/częściach podmiotu, </w:t>
      </w:r>
      <w:r w:rsidRPr="004F66C8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w których przebywała osoba podejrzana </w:t>
      </w:r>
      <w:r w:rsidRPr="004F66C8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br/>
        <w:t xml:space="preserve">o zakażenie i zalecenie stosowania się do wytycznych </w:t>
      </w:r>
      <w:r w:rsidRPr="004F66C8">
        <w:rPr>
          <w:rFonts w:asciiTheme="minorHAnsi" w:eastAsiaTheme="minorEastAsia" w:hAnsiTheme="minorHAnsi" w:cstheme="minorHAnsi"/>
          <w:b/>
          <w:bCs/>
          <w:color w:val="000000" w:themeColor="text1"/>
          <w:kern w:val="24"/>
          <w:sz w:val="22"/>
          <w:szCs w:val="22"/>
        </w:rPr>
        <w:t>Głównego Inspektora Sanitarnego</w:t>
      </w:r>
      <w:r w:rsidRPr="004F66C8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 dostępnych na stronie </w:t>
      </w:r>
      <w:hyperlink r:id="rId5" w:history="1">
        <w:r w:rsidRPr="004F66C8">
          <w:rPr>
            <w:rStyle w:val="Hipercze"/>
            <w:rFonts w:asciiTheme="minorHAnsi" w:eastAsiaTheme="minorEastAsia" w:hAnsiTheme="minorHAnsi" w:cstheme="minorHAnsi"/>
            <w:color w:val="000000" w:themeColor="text1"/>
            <w:kern w:val="24"/>
            <w:sz w:val="22"/>
            <w:szCs w:val="22"/>
          </w:rPr>
          <w:t>gov.pl/web/</w:t>
        </w:r>
        <w:proofErr w:type="spellStart"/>
      </w:hyperlink>
      <w:hyperlink r:id="rId6" w:history="1">
        <w:r w:rsidRPr="004F66C8">
          <w:rPr>
            <w:rStyle w:val="Hipercze"/>
            <w:rFonts w:asciiTheme="minorHAnsi" w:eastAsiaTheme="minorEastAsia" w:hAnsiTheme="minorHAnsi" w:cstheme="minorHAnsi"/>
            <w:color w:val="000000" w:themeColor="text1"/>
            <w:kern w:val="24"/>
            <w:sz w:val="22"/>
            <w:szCs w:val="22"/>
          </w:rPr>
          <w:t>koronawirus</w:t>
        </w:r>
        <w:proofErr w:type="spellEnd"/>
      </w:hyperlink>
      <w:r w:rsidRPr="004F66C8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 oraz </w:t>
      </w:r>
      <w:hyperlink r:id="rId7" w:history="1">
        <w:r w:rsidRPr="004F66C8">
          <w:rPr>
            <w:rStyle w:val="Hipercze"/>
            <w:rFonts w:asciiTheme="minorHAnsi" w:eastAsiaTheme="minorEastAsia" w:hAnsiTheme="minorHAnsi" w:cstheme="minorHAnsi"/>
            <w:color w:val="000000" w:themeColor="text1"/>
            <w:kern w:val="24"/>
            <w:sz w:val="22"/>
            <w:szCs w:val="22"/>
          </w:rPr>
          <w:t>gis.gov.pl</w:t>
        </w:r>
      </w:hyperlink>
      <w:r w:rsidRPr="004F66C8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 odnoszących się do osób, które miały kontakt z zakażonym.</w:t>
      </w:r>
    </w:p>
    <w:p w14:paraId="5BB59779" w14:textId="77777777" w:rsidR="004F66C8" w:rsidRPr="004F66C8" w:rsidRDefault="004F66C8" w:rsidP="00F23280">
      <w:pPr>
        <w:rPr>
          <w:rFonts w:cstheme="minorHAnsi"/>
        </w:rPr>
      </w:pPr>
    </w:p>
    <w:p w14:paraId="0AA71BD7" w14:textId="77777777" w:rsidR="00F23280" w:rsidRDefault="00F23280" w:rsidP="00F23280"/>
    <w:p w14:paraId="4D906910" w14:textId="77777777" w:rsidR="00687133" w:rsidRDefault="00687133" w:rsidP="00F23280">
      <w:pPr>
        <w:rPr>
          <w:b/>
          <w:bCs/>
          <w:sz w:val="28"/>
          <w:szCs w:val="28"/>
        </w:rPr>
      </w:pPr>
    </w:p>
    <w:p w14:paraId="33A5E2F2" w14:textId="2619F9C9" w:rsidR="00F23280" w:rsidRPr="00204AF8" w:rsidRDefault="00F23280" w:rsidP="00F23280">
      <w:pPr>
        <w:rPr>
          <w:b/>
          <w:bCs/>
          <w:sz w:val="28"/>
          <w:szCs w:val="28"/>
        </w:rPr>
      </w:pPr>
      <w:r w:rsidRPr="00204AF8">
        <w:rPr>
          <w:b/>
          <w:bCs/>
          <w:sz w:val="28"/>
          <w:szCs w:val="28"/>
        </w:rPr>
        <w:t>Przepisy końcowe</w:t>
      </w:r>
    </w:p>
    <w:p w14:paraId="7E003102" w14:textId="364689D3" w:rsidR="00F23280" w:rsidRDefault="00F23280" w:rsidP="00F23280">
      <w:r>
        <w:t>1.</w:t>
      </w:r>
      <w:r w:rsidR="00204AF8">
        <w:t xml:space="preserve">   </w:t>
      </w:r>
      <w:r>
        <w:t xml:space="preserve">Procedury bezpieczeństwa obowiązują w przedszkolu od dnia </w:t>
      </w:r>
      <w:r w:rsidR="00687133">
        <w:t xml:space="preserve"> </w:t>
      </w:r>
      <w:r w:rsidR="006F6242">
        <w:t>18</w:t>
      </w:r>
      <w:r w:rsidR="00687133">
        <w:t xml:space="preserve">  </w:t>
      </w:r>
      <w:r>
        <w:t>maja 2020 r. do czasu ich odwołania.</w:t>
      </w:r>
    </w:p>
    <w:p w14:paraId="798DE1EE" w14:textId="1E8535EB" w:rsidR="00F23280" w:rsidRDefault="00F23280">
      <w:r>
        <w:t>2.</w:t>
      </w:r>
      <w:r w:rsidR="00204AF8">
        <w:t xml:space="preserve">   </w:t>
      </w:r>
      <w:r>
        <w:t>Wszyscy pracownicy przedszkola zobowiązani się do ich stosowania i przestrzegania.</w:t>
      </w:r>
    </w:p>
    <w:sectPr w:rsidR="00F23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11632"/>
    <w:multiLevelType w:val="hybridMultilevel"/>
    <w:tmpl w:val="6CF425C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9E953E6"/>
    <w:multiLevelType w:val="hybridMultilevel"/>
    <w:tmpl w:val="B8C8443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2C27718"/>
    <w:multiLevelType w:val="hybridMultilevel"/>
    <w:tmpl w:val="373E9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280"/>
    <w:rsid w:val="00204AF8"/>
    <w:rsid w:val="002B5C8D"/>
    <w:rsid w:val="003C0ED3"/>
    <w:rsid w:val="00496C6F"/>
    <w:rsid w:val="004F66C8"/>
    <w:rsid w:val="00524E98"/>
    <w:rsid w:val="005F66AF"/>
    <w:rsid w:val="006159A4"/>
    <w:rsid w:val="00687133"/>
    <w:rsid w:val="006F6242"/>
    <w:rsid w:val="00701909"/>
    <w:rsid w:val="007B2CF3"/>
    <w:rsid w:val="0089627A"/>
    <w:rsid w:val="008C773A"/>
    <w:rsid w:val="008E3AD8"/>
    <w:rsid w:val="00A72289"/>
    <w:rsid w:val="00B56F60"/>
    <w:rsid w:val="00D04EB1"/>
    <w:rsid w:val="00D17D28"/>
    <w:rsid w:val="00D95308"/>
    <w:rsid w:val="00E36A48"/>
    <w:rsid w:val="00F23280"/>
    <w:rsid w:val="00F80452"/>
    <w:rsid w:val="00FF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32254"/>
  <w15:chartTrackingRefBased/>
  <w15:docId w15:val="{D646F326-04A5-40FD-A856-897142F16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F66C8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4F6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F66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7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7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9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i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v.pl/web/koronawirus/" TargetMode="External"/><Relationship Id="rId5" Type="http://schemas.openxmlformats.org/officeDocument/2006/relationships/hyperlink" Target="mailto:gov.pl/web/koronawiru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1975</Words>
  <Characters>11855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cp:keywords/>
  <dc:description/>
  <cp:lastModifiedBy>User</cp:lastModifiedBy>
  <cp:revision>12</cp:revision>
  <cp:lastPrinted>2020-05-14T08:13:00Z</cp:lastPrinted>
  <dcterms:created xsi:type="dcterms:W3CDTF">2020-05-07T16:19:00Z</dcterms:created>
  <dcterms:modified xsi:type="dcterms:W3CDTF">2020-05-26T11:06:00Z</dcterms:modified>
</cp:coreProperties>
</file>